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9E25" w14:textId="50E88CF8" w:rsidR="00DC6894" w:rsidRDefault="00DC6894">
      <w:r>
        <w:t>Sassuolo2000</w:t>
      </w:r>
    </w:p>
    <w:p w14:paraId="55402E8C" w14:textId="2FEF2AD2" w:rsidR="00DC6894" w:rsidRDefault="00000000">
      <w:hyperlink r:id="rId4" w:history="1">
        <w:r w:rsidR="00DC6894" w:rsidRPr="00A91F45">
          <w:rPr>
            <w:rStyle w:val="Collegamentoipertestuale"/>
          </w:rPr>
          <w:t>https://www.sassuolo2000.it/2023/02/25/laboratorio-di-simulimpresa-allistituto-cattaneo-deledda/</w:t>
        </w:r>
      </w:hyperlink>
    </w:p>
    <w:p w14:paraId="18A30D5A" w14:textId="3778BC47" w:rsidR="00DC6894" w:rsidRDefault="00DC6894"/>
    <w:p w14:paraId="666FB2FB" w14:textId="3D078D0D" w:rsidR="009859FB" w:rsidRDefault="009859FB">
      <w:r>
        <w:t>Bologna 2000</w:t>
      </w:r>
    </w:p>
    <w:p w14:paraId="2E181E9C" w14:textId="5FF54DCD" w:rsidR="009859FB" w:rsidRDefault="00000000">
      <w:hyperlink r:id="rId5" w:history="1">
        <w:r w:rsidR="009859FB" w:rsidRPr="00A91F45">
          <w:rPr>
            <w:rStyle w:val="Collegamentoipertestuale"/>
          </w:rPr>
          <w:t>https://www.bologna2000.com/2023/02/25/laboratorio-di-simulimpresa-allistituto-cattaneo-deledda/</w:t>
        </w:r>
      </w:hyperlink>
    </w:p>
    <w:p w14:paraId="039C3C67" w14:textId="61170B79" w:rsidR="009859FB" w:rsidRDefault="009859FB"/>
    <w:p w14:paraId="59E49AED" w14:textId="151AB7BD" w:rsidR="00AD560C" w:rsidRDefault="00AD560C">
      <w:r>
        <w:t>Reggio 2000</w:t>
      </w:r>
    </w:p>
    <w:p w14:paraId="6B4F09E1" w14:textId="7A77B10B" w:rsidR="00AD560C" w:rsidRDefault="00000000">
      <w:hyperlink r:id="rId6" w:history="1">
        <w:r w:rsidR="00AD560C" w:rsidRPr="00A91F45">
          <w:rPr>
            <w:rStyle w:val="Collegamentoipertestuale"/>
          </w:rPr>
          <w:t>https://www.reggio2000.it/2023/02/25/laboratorio-di-simulimpresa-allistituto-cattaneo-deledda/</w:t>
        </w:r>
      </w:hyperlink>
    </w:p>
    <w:p w14:paraId="6E18E73D" w14:textId="4AD2BD48" w:rsidR="009859FB" w:rsidRDefault="009859FB"/>
    <w:p w14:paraId="1403D8D6" w14:textId="65BAF8D2" w:rsidR="00232B5A" w:rsidRDefault="00232B5A">
      <w:r>
        <w:t>Virgilio</w:t>
      </w:r>
    </w:p>
    <w:p w14:paraId="55EAF551" w14:textId="0474E987" w:rsidR="00232B5A" w:rsidRDefault="00000000">
      <w:pPr>
        <w:rPr>
          <w:rStyle w:val="Collegamentoipertestuale"/>
        </w:rPr>
      </w:pPr>
      <w:hyperlink r:id="rId7" w:history="1">
        <w:r w:rsidR="00232B5A" w:rsidRPr="00A91F45">
          <w:rPr>
            <w:rStyle w:val="Collegamentoipertestuale"/>
          </w:rPr>
          <w:t>https://www.virgilio.it/italia/modena/notizielocali/laboratorio_di_simulimpresa_all_istituto_cattaneo_deledda_-70643047.html</w:t>
        </w:r>
      </w:hyperlink>
    </w:p>
    <w:p w14:paraId="3335A5AB" w14:textId="3170BCF4" w:rsidR="00232B5A" w:rsidRDefault="00232B5A">
      <w:pPr>
        <w:rPr>
          <w:rStyle w:val="Collegamentoipertestuale"/>
        </w:rPr>
      </w:pPr>
    </w:p>
    <w:p w14:paraId="1E5B69AF" w14:textId="2AD0A688" w:rsidR="00AD560C" w:rsidRDefault="00AD560C" w:rsidP="00AD560C">
      <w:r>
        <w:t>Il Resto del Carlino</w:t>
      </w:r>
      <w:r w:rsidR="009F0724">
        <w:t xml:space="preserve"> (26_02_2023)</w:t>
      </w:r>
    </w:p>
    <w:p w14:paraId="5C2109A1" w14:textId="6C66E7CA" w:rsidR="00BE17B1" w:rsidRDefault="00000000" w:rsidP="00AD560C">
      <w:hyperlink r:id="rId8" w:history="1">
        <w:r w:rsidR="00BE17B1" w:rsidRPr="00A91F45">
          <w:rPr>
            <w:rStyle w:val="Collegamentoipertestuale"/>
          </w:rPr>
          <w:t>https://www.ilrestodelcarlino.it/modena/cronaca/listruzione-del-futuro-laula-si-trasforma-in-un-vero-ufficio-e-i-ragazzi-imparano-c6e014b5</w:t>
        </w:r>
      </w:hyperlink>
    </w:p>
    <w:p w14:paraId="64BEB14B" w14:textId="4BD8DA8A" w:rsidR="00AD560C" w:rsidRDefault="00AD560C" w:rsidP="00AD560C">
      <w:r>
        <w:t>Digitale e cartaceo</w:t>
      </w:r>
    </w:p>
    <w:p w14:paraId="5944AEBB" w14:textId="3AF02A87" w:rsidR="00B21A58" w:rsidRDefault="00B21A58" w:rsidP="00AD560C"/>
    <w:p w14:paraId="4B53670C" w14:textId="17502C5A" w:rsidR="00B21A58" w:rsidRDefault="00B21A58" w:rsidP="00B21A58">
      <w:r>
        <w:t>TRC</w:t>
      </w:r>
      <w:r>
        <w:t xml:space="preserve"> (26_02_2023)</w:t>
      </w:r>
    </w:p>
    <w:p w14:paraId="79C22BF1" w14:textId="4015F08E" w:rsidR="00B21A58" w:rsidRDefault="00B21A58" w:rsidP="00B21A58">
      <w:r>
        <w:t>Video allegato</w:t>
      </w:r>
    </w:p>
    <w:p w14:paraId="2A9C5AC8" w14:textId="77777777" w:rsidR="00B21A58" w:rsidRDefault="00B21A58" w:rsidP="00AD560C"/>
    <w:p w14:paraId="4D0D9D61" w14:textId="77777777" w:rsidR="00AD560C" w:rsidRDefault="00AD560C"/>
    <w:p w14:paraId="4CB5D244" w14:textId="77777777" w:rsidR="00232B5A" w:rsidRDefault="00232B5A"/>
    <w:sectPr w:rsidR="00232B5A" w:rsidSect="003D7C4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94"/>
    <w:rsid w:val="001B6F6A"/>
    <w:rsid w:val="00232B5A"/>
    <w:rsid w:val="003D7C4D"/>
    <w:rsid w:val="009859FB"/>
    <w:rsid w:val="009F0724"/>
    <w:rsid w:val="00AD560C"/>
    <w:rsid w:val="00B21A58"/>
    <w:rsid w:val="00BA6744"/>
    <w:rsid w:val="00BE17B1"/>
    <w:rsid w:val="00D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35B26"/>
  <w15:chartTrackingRefBased/>
  <w15:docId w15:val="{979B796F-7577-614B-AE39-FCDB2D5B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68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estodelcarlino.it/modena/cronaca/listruzione-del-futuro-laula-si-trasforma-in-un-vero-ufficio-e-i-ragazzi-imparano-c6e014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rgilio.it/italia/modena/notizielocali/laboratorio_di_simulimpresa_all_istituto_cattaneo_deledda_-7064304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gio2000.it/2023/02/25/laboratorio-di-simulimpresa-allistituto-cattaneo-deledda/" TargetMode="External"/><Relationship Id="rId5" Type="http://schemas.openxmlformats.org/officeDocument/2006/relationships/hyperlink" Target="https://www.bologna2000.com/2023/02/25/laboratorio-di-simulimpresa-allistituto-cattaneo-deledd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assuolo2000.it/2023/02/25/laboratorio-di-simulimpresa-allistituto-cattaneo-deledd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ROMAGNOLI ALBERTO</dc:creator>
  <cp:keywords/>
  <dc:description/>
  <cp:lastModifiedBy>ROMAGNOLI ALBERTO</cp:lastModifiedBy>
  <cp:revision>7</cp:revision>
  <dcterms:created xsi:type="dcterms:W3CDTF">2023-02-25T16:58:00Z</dcterms:created>
  <dcterms:modified xsi:type="dcterms:W3CDTF">2023-02-26T20:43:00Z</dcterms:modified>
</cp:coreProperties>
</file>